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68B786" w14:textId="6B1E5BCD" w:rsidR="00270865" w:rsidRDefault="00F20A16" w:rsidP="007920B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6B4C20F" wp14:editId="71A17F03">
            <wp:extent cx="2540000" cy="1371600"/>
            <wp:effectExtent l="0" t="0" r="0" b="0"/>
            <wp:docPr id="3" name="Picture 3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ix flags log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FA46496" w14:textId="181AFCFB" w:rsidR="000F4087" w:rsidRDefault="000F4087" w:rsidP="007920B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Six Flags Entertainment Corp.</w:t>
      </w:r>
    </w:p>
    <w:p w14:paraId="5E67E773" w14:textId="398DEA11" w:rsidR="000F4087" w:rsidRDefault="000F4087" w:rsidP="007920B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924 Avenue J East, Grand Prairie, Texas, 75050</w:t>
      </w:r>
    </w:p>
    <w:p w14:paraId="145962EC" w14:textId="3B502C1B" w:rsidR="000F4087" w:rsidRDefault="000F4087" w:rsidP="007920B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(847) 668-7919 * </w:t>
      </w:r>
      <w:hyperlink r:id="rId6" w:history="1">
        <w:r w:rsidR="00BB740D" w:rsidRPr="00043C88">
          <w:rPr>
            <w:rStyle w:val="Hyperlink"/>
            <w:rFonts w:ascii="Times New Roman" w:hAnsi="Times New Roman" w:cs="Times New Roman"/>
          </w:rPr>
          <w:t>aaron.huang@sfec.org</w:t>
        </w:r>
      </w:hyperlink>
      <w:r w:rsidR="00BB740D">
        <w:rPr>
          <w:rFonts w:ascii="Times New Roman" w:hAnsi="Times New Roman" w:cs="Times New Roman"/>
        </w:rPr>
        <w:t xml:space="preserve"> * sixflags.com</w:t>
      </w:r>
    </w:p>
    <w:p w14:paraId="0DB8C8C6" w14:textId="04FB19EB" w:rsidR="00BB740D" w:rsidRDefault="00BB740D" w:rsidP="007920BC">
      <w:pPr>
        <w:jc w:val="center"/>
        <w:rPr>
          <w:rFonts w:ascii="Times New Roman" w:hAnsi="Times New Roman" w:cs="Times New Roman"/>
        </w:rPr>
      </w:pPr>
    </w:p>
    <w:p w14:paraId="27C9573F" w14:textId="77777777" w:rsidR="00F20A16" w:rsidRDefault="00BB740D" w:rsidP="00F20A16">
      <w:pPr>
        <w:keepNext/>
        <w:jc w:val="center"/>
      </w:pPr>
      <w:r>
        <w:rPr>
          <w:rFonts w:ascii="Times New Roman" w:hAnsi="Times New Roman" w:cs="Times New Roman"/>
          <w:noProof/>
        </w:rPr>
        <w:drawing>
          <wp:inline distT="0" distB="0" distL="0" distR="0" wp14:anchorId="776FFEBE" wp14:editId="48306EA2">
            <wp:extent cx="1647976" cy="1747778"/>
            <wp:effectExtent l="0" t="0" r="3175" b="5080"/>
            <wp:docPr id="2" name="Picture 2" descr="A person looking at the camer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oseph-gonzalez-iFgRcqHznqg-unsplash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304"/>
                    <a:stretch/>
                  </pic:blipFill>
                  <pic:spPr bwMode="auto">
                    <a:xfrm>
                      <a:off x="0" y="0"/>
                      <a:ext cx="1689320" cy="1791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1DF283" w14:textId="550F1D93" w:rsidR="00BB740D" w:rsidRDefault="00F20A16" w:rsidP="00F20A16">
      <w:pPr>
        <w:pStyle w:val="Caption"/>
        <w:jc w:val="center"/>
        <w:rPr>
          <w:rFonts w:ascii="Times New Roman" w:hAnsi="Times New Roman" w:cs="Times New Roman"/>
        </w:rPr>
      </w:pPr>
      <w:r>
        <w:t xml:space="preserve">Photo courtesy of </w:t>
      </w:r>
      <w:proofErr w:type="spellStart"/>
      <w:r>
        <w:t>Unsplash</w:t>
      </w:r>
      <w:proofErr w:type="spellEnd"/>
      <w:r>
        <w:t xml:space="preserve"> Stock Images.</w:t>
      </w:r>
    </w:p>
    <w:p w14:paraId="59A73B8F" w14:textId="051128D4" w:rsidR="000F4087" w:rsidRDefault="000F4087" w:rsidP="000F4087">
      <w:pPr>
        <w:jc w:val="center"/>
        <w:rPr>
          <w:rFonts w:ascii="Times New Roman" w:hAnsi="Times New Roman" w:cs="Times New Roman"/>
        </w:rPr>
      </w:pPr>
    </w:p>
    <w:p w14:paraId="7E57F6AC" w14:textId="75065B86" w:rsidR="00BB740D" w:rsidRDefault="00BB740D" w:rsidP="000F4087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Aaron Huang</w:t>
      </w:r>
    </w:p>
    <w:p w14:paraId="0FF22C94" w14:textId="6BA94766" w:rsidR="00BB740D" w:rsidRDefault="00BB740D" w:rsidP="000F4087">
      <w:pPr>
        <w:jc w:val="center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Chief Diversity and Inclusion Officer</w:t>
      </w:r>
    </w:p>
    <w:p w14:paraId="58251634" w14:textId="21D1B65D" w:rsidR="00BB740D" w:rsidRDefault="00BB740D" w:rsidP="000F4087">
      <w:pPr>
        <w:jc w:val="center"/>
        <w:rPr>
          <w:rFonts w:ascii="Times New Roman" w:hAnsi="Times New Roman" w:cs="Times New Roman"/>
        </w:rPr>
      </w:pPr>
    </w:p>
    <w:p w14:paraId="3EF60F8A" w14:textId="520E9842" w:rsidR="00F538B6" w:rsidRDefault="00BB740D" w:rsidP="00BB74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Aaron Huang, 37, </w:t>
      </w:r>
      <w:r w:rsidR="00F20A16">
        <w:rPr>
          <w:rFonts w:ascii="Times New Roman" w:hAnsi="Times New Roman" w:cs="Times New Roman"/>
        </w:rPr>
        <w:t xml:space="preserve">has been the </w:t>
      </w:r>
      <w:r>
        <w:rPr>
          <w:rFonts w:ascii="Times New Roman" w:hAnsi="Times New Roman" w:cs="Times New Roman"/>
        </w:rPr>
        <w:t xml:space="preserve">chief diversity and inclusion officer for Six Flags Entertainment Corp. </w:t>
      </w:r>
      <w:r w:rsidR="00F20A16">
        <w:rPr>
          <w:rFonts w:ascii="Times New Roman" w:hAnsi="Times New Roman" w:cs="Times New Roman"/>
        </w:rPr>
        <w:t xml:space="preserve">since </w:t>
      </w:r>
      <w:r>
        <w:rPr>
          <w:rFonts w:ascii="Times New Roman" w:hAnsi="Times New Roman" w:cs="Times New Roman"/>
        </w:rPr>
        <w:t>201</w:t>
      </w:r>
      <w:r w:rsidR="00F20A16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 xml:space="preserve">. He has been helping minority employees by educating </w:t>
      </w:r>
      <w:r w:rsidR="00C4424B">
        <w:rPr>
          <w:rFonts w:ascii="Times New Roman" w:hAnsi="Times New Roman" w:cs="Times New Roman"/>
        </w:rPr>
        <w:t>staff</w:t>
      </w:r>
      <w:r>
        <w:rPr>
          <w:rFonts w:ascii="Times New Roman" w:hAnsi="Times New Roman" w:cs="Times New Roman"/>
        </w:rPr>
        <w:t xml:space="preserve"> and executives about issues surrounding diversity, as well as implementing innovative programs and resources for employees. </w:t>
      </w:r>
      <w:r w:rsidR="00F538B6">
        <w:rPr>
          <w:rFonts w:ascii="Times New Roman" w:hAnsi="Times New Roman" w:cs="Times New Roman"/>
        </w:rPr>
        <w:t>He is the first person at Six Flags Entertainment Corp. to hold this position</w:t>
      </w:r>
      <w:r w:rsidR="00DA7570">
        <w:rPr>
          <w:rFonts w:ascii="Times New Roman" w:hAnsi="Times New Roman" w:cs="Times New Roman"/>
        </w:rPr>
        <w:t>;</w:t>
      </w:r>
      <w:r w:rsidR="00F538B6">
        <w:rPr>
          <w:rFonts w:ascii="Times New Roman" w:hAnsi="Times New Roman" w:cs="Times New Roman"/>
        </w:rPr>
        <w:t xml:space="preserve"> its creation </w:t>
      </w:r>
      <w:r w:rsidR="00DA7570">
        <w:rPr>
          <w:rFonts w:ascii="Times New Roman" w:hAnsi="Times New Roman" w:cs="Times New Roman"/>
        </w:rPr>
        <w:t xml:space="preserve">is </w:t>
      </w:r>
      <w:r w:rsidR="00F538B6">
        <w:rPr>
          <w:rFonts w:ascii="Times New Roman" w:hAnsi="Times New Roman" w:cs="Times New Roman"/>
        </w:rPr>
        <w:t xml:space="preserve">in response to diversity related issues </w:t>
      </w:r>
      <w:r w:rsidR="00DA7570">
        <w:rPr>
          <w:rFonts w:ascii="Times New Roman" w:hAnsi="Times New Roman" w:cs="Times New Roman"/>
        </w:rPr>
        <w:t xml:space="preserve">amongst employees </w:t>
      </w:r>
      <w:r w:rsidR="00F538B6">
        <w:rPr>
          <w:rFonts w:ascii="Times New Roman" w:hAnsi="Times New Roman" w:cs="Times New Roman"/>
        </w:rPr>
        <w:t xml:space="preserve">in 2018. </w:t>
      </w:r>
      <w:r>
        <w:rPr>
          <w:rFonts w:ascii="Times New Roman" w:hAnsi="Times New Roman" w:cs="Times New Roman"/>
        </w:rPr>
        <w:t xml:space="preserve">Before joining the Six Flags team, Huang held similar positions at Cedar </w:t>
      </w:r>
      <w:r w:rsidR="00C4424B">
        <w:rPr>
          <w:rFonts w:ascii="Times New Roman" w:hAnsi="Times New Roman" w:cs="Times New Roman"/>
        </w:rPr>
        <w:t>Fair Entertainment Co.</w:t>
      </w:r>
      <w:r w:rsidR="00F20A16">
        <w:rPr>
          <w:rFonts w:ascii="Times New Roman" w:hAnsi="Times New Roman" w:cs="Times New Roman"/>
        </w:rPr>
        <w:t xml:space="preserve"> as the diversity and inclusion coordinator</w:t>
      </w:r>
      <w:r>
        <w:rPr>
          <w:rFonts w:ascii="Times New Roman" w:hAnsi="Times New Roman" w:cs="Times New Roman"/>
        </w:rPr>
        <w:t xml:space="preserve">, </w:t>
      </w:r>
      <w:r w:rsidR="00C4424B">
        <w:rPr>
          <w:rFonts w:ascii="Times New Roman" w:hAnsi="Times New Roman" w:cs="Times New Roman"/>
        </w:rPr>
        <w:t>The Walt Disney Co.</w:t>
      </w:r>
      <w:r>
        <w:rPr>
          <w:rFonts w:ascii="Times New Roman" w:hAnsi="Times New Roman" w:cs="Times New Roman"/>
        </w:rPr>
        <w:t xml:space="preserve"> </w:t>
      </w:r>
      <w:r w:rsidR="00F20A16">
        <w:rPr>
          <w:rFonts w:ascii="Times New Roman" w:hAnsi="Times New Roman" w:cs="Times New Roman"/>
        </w:rPr>
        <w:t xml:space="preserve">as a human resources manager </w:t>
      </w:r>
      <w:r>
        <w:rPr>
          <w:rFonts w:ascii="Times New Roman" w:hAnsi="Times New Roman" w:cs="Times New Roman"/>
        </w:rPr>
        <w:t>and Universal</w:t>
      </w:r>
      <w:r w:rsidR="00C4424B">
        <w:rPr>
          <w:rFonts w:ascii="Times New Roman" w:hAnsi="Times New Roman" w:cs="Times New Roman"/>
        </w:rPr>
        <w:t xml:space="preserve"> Parks and Resorts</w:t>
      </w:r>
      <w:r w:rsidR="00F20A16">
        <w:rPr>
          <w:rFonts w:ascii="Times New Roman" w:hAnsi="Times New Roman" w:cs="Times New Roman"/>
        </w:rPr>
        <w:t xml:space="preserve"> as the diversity and inclusion programming director</w:t>
      </w:r>
      <w:r w:rsidR="00F538B6">
        <w:rPr>
          <w:rFonts w:ascii="Times New Roman" w:hAnsi="Times New Roman" w:cs="Times New Roman"/>
        </w:rPr>
        <w:t xml:space="preserve">. </w:t>
      </w:r>
    </w:p>
    <w:p w14:paraId="3A304E4F" w14:textId="77777777" w:rsidR="00F538B6" w:rsidRDefault="00F538B6" w:rsidP="00BB740D">
      <w:pPr>
        <w:rPr>
          <w:rFonts w:ascii="Times New Roman" w:hAnsi="Times New Roman" w:cs="Times New Roman"/>
        </w:rPr>
      </w:pPr>
    </w:p>
    <w:p w14:paraId="054DCFBA" w14:textId="25B0DDA7" w:rsidR="00BB740D" w:rsidRDefault="00F538B6" w:rsidP="00BB74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Huang received his </w:t>
      </w:r>
      <w:r w:rsidR="00DA7570">
        <w:rPr>
          <w:rFonts w:ascii="Times New Roman" w:hAnsi="Times New Roman" w:cs="Times New Roman"/>
        </w:rPr>
        <w:t>bachelor’s degree</w:t>
      </w:r>
      <w:r>
        <w:rPr>
          <w:rFonts w:ascii="Times New Roman" w:hAnsi="Times New Roman" w:cs="Times New Roman"/>
        </w:rPr>
        <w:t xml:space="preserve"> in management from Harvard University in Cambridge, Massachusetts. He then received his MBA in human resource management, with a specialization in </w:t>
      </w:r>
      <w:r w:rsidR="008E41AF">
        <w:rPr>
          <w:rFonts w:ascii="Times New Roman" w:hAnsi="Times New Roman" w:cs="Times New Roman"/>
        </w:rPr>
        <w:t xml:space="preserve">workplace diversity, </w:t>
      </w:r>
      <w:r>
        <w:rPr>
          <w:rFonts w:ascii="Times New Roman" w:hAnsi="Times New Roman" w:cs="Times New Roman"/>
        </w:rPr>
        <w:t xml:space="preserve">from Duke University, in Durham, North </w:t>
      </w:r>
      <w:r w:rsidR="008E41AF">
        <w:rPr>
          <w:rFonts w:ascii="Times New Roman" w:hAnsi="Times New Roman" w:cs="Times New Roman"/>
        </w:rPr>
        <w:t xml:space="preserve">Carolina. He is currently a member of the Harvard University President’s Diversity and Inclusion Commission. He is also a member of the board of directors for the Asian American Legal Defense and Education Fund. </w:t>
      </w:r>
    </w:p>
    <w:p w14:paraId="6964CE97" w14:textId="5B566B5E" w:rsidR="008E41AF" w:rsidRDefault="008E41AF" w:rsidP="00BB740D">
      <w:pPr>
        <w:rPr>
          <w:rFonts w:ascii="Times New Roman" w:hAnsi="Times New Roman" w:cs="Times New Roman"/>
        </w:rPr>
      </w:pPr>
    </w:p>
    <w:p w14:paraId="1D61E04C" w14:textId="73F28E9F" w:rsidR="008E41AF" w:rsidRDefault="008E41AF" w:rsidP="00BB74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Huang currently lives in Grand Prairie, Texas, with his wife and two daughters. </w:t>
      </w:r>
    </w:p>
    <w:p w14:paraId="08028023" w14:textId="62FA7A5B" w:rsidR="008E41AF" w:rsidRDefault="008E41AF" w:rsidP="00BB740D">
      <w:pPr>
        <w:rPr>
          <w:rFonts w:ascii="Times New Roman" w:hAnsi="Times New Roman" w:cs="Times New Roman"/>
        </w:rPr>
      </w:pPr>
    </w:p>
    <w:p w14:paraId="3E34E560" w14:textId="58FB4BC2" w:rsidR="008E41AF" w:rsidRDefault="008E41AF" w:rsidP="008E41A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###</w:t>
      </w:r>
    </w:p>
    <w:p w14:paraId="3B964757" w14:textId="23338805" w:rsidR="00F34636" w:rsidRDefault="00F34636" w:rsidP="008E41AF">
      <w:pPr>
        <w:jc w:val="center"/>
        <w:rPr>
          <w:rFonts w:ascii="Times New Roman" w:hAnsi="Times New Roman" w:cs="Times New Roman"/>
        </w:rPr>
      </w:pPr>
    </w:p>
    <w:p w14:paraId="0AF5E6FC" w14:textId="29F53990" w:rsidR="00F34636" w:rsidRPr="00BB740D" w:rsidRDefault="00F34636" w:rsidP="00F34636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September 2019</w:t>
      </w:r>
    </w:p>
    <w:sectPr w:rsidR="00F34636" w:rsidRPr="00BB740D" w:rsidSect="00F20A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0BC"/>
    <w:rsid w:val="000F4087"/>
    <w:rsid w:val="00270865"/>
    <w:rsid w:val="002A0084"/>
    <w:rsid w:val="00324EBB"/>
    <w:rsid w:val="003450B8"/>
    <w:rsid w:val="005B38A0"/>
    <w:rsid w:val="005F1EF3"/>
    <w:rsid w:val="007920BC"/>
    <w:rsid w:val="008E41AF"/>
    <w:rsid w:val="00BB740D"/>
    <w:rsid w:val="00C4424B"/>
    <w:rsid w:val="00DA7570"/>
    <w:rsid w:val="00EE7B3C"/>
    <w:rsid w:val="00F20A16"/>
    <w:rsid w:val="00F34636"/>
    <w:rsid w:val="00F538B6"/>
    <w:rsid w:val="00FE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97AD32"/>
  <w15:chartTrackingRefBased/>
  <w15:docId w15:val="{87B9E488-2135-324C-98A2-D4F2B144F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B740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B740D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F20A16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aaron.huang@sfec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 Version="16"/>
</file>

<file path=customXml/itemProps1.xml><?xml version="1.0" encoding="utf-8"?>
<ds:datastoreItem xmlns:ds="http://schemas.openxmlformats.org/officeDocument/2006/customXml" ds:itemID="{72212A02-94D9-9648-80CF-7A6868801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254</Words>
  <Characters>1312</Characters>
  <Application>Microsoft Office Word</Application>
  <DocSecurity>0</DocSecurity>
  <Lines>18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Mya Noelle Pfeifer</dc:creator>
  <cp:keywords/>
  <dc:description/>
  <cp:lastModifiedBy>Mya Noelle Pfeifer</cp:lastModifiedBy>
  <cp:revision>6</cp:revision>
  <dcterms:created xsi:type="dcterms:W3CDTF">2019-09-30T00:30:00Z</dcterms:created>
  <dcterms:modified xsi:type="dcterms:W3CDTF">2019-12-05T04:28:00Z</dcterms:modified>
</cp:coreProperties>
</file>